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7B07F6">
        <w:rPr>
          <w:b/>
        </w:rPr>
        <w:t xml:space="preserve"> </w:t>
      </w:r>
      <w:r w:rsidR="007847BC">
        <w:rPr>
          <w:b/>
        </w:rPr>
        <w:t>5</w:t>
      </w:r>
      <w:r w:rsidR="00773B00">
        <w:rPr>
          <w:b/>
        </w:rPr>
        <w:t>1</w:t>
      </w:r>
      <w:r w:rsidR="00F665B3">
        <w:rPr>
          <w:b/>
        </w:rPr>
        <w:t>/23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A35334">
        <w:rPr>
          <w:b/>
        </w:rPr>
        <w:t>13.06.</w:t>
      </w:r>
      <w:r w:rsidR="00F665B3">
        <w:rPr>
          <w:b/>
        </w:rPr>
        <w:t>2023</w:t>
      </w:r>
      <w:r w:rsidR="00EE630C" w:rsidRPr="002937F8">
        <w:rPr>
          <w:b/>
        </w:rPr>
        <w:t xml:space="preserve"> r.</w:t>
      </w:r>
    </w:p>
    <w:p w:rsidR="00B70D4A" w:rsidRPr="002937F8" w:rsidRDefault="00AD3E81" w:rsidP="00F665B3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773B00" w:rsidRPr="00773B00">
        <w:rPr>
          <w:b/>
          <w:bCs/>
          <w:i/>
        </w:rPr>
        <w:t>Poprawa efektywności energetycznej budynków użyteczności publicznej w Gminie Gorzyce.</w:t>
      </w:r>
    </w:p>
    <w:p w:rsidR="004F06CB" w:rsidRPr="00A951E0" w:rsidRDefault="00272118" w:rsidP="001A1A6C">
      <w:pPr>
        <w:spacing w:after="0"/>
        <w:ind w:firstLine="708"/>
        <w:jc w:val="both"/>
        <w:rPr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</w:t>
      </w:r>
      <w:r w:rsidR="00A35334">
        <w:rPr>
          <w:szCs w:val="24"/>
        </w:rPr>
        <w:t>2</w:t>
      </w:r>
      <w:r w:rsidR="00D30EAC" w:rsidRPr="002937F8">
        <w:rPr>
          <w:szCs w:val="24"/>
        </w:rPr>
        <w:t xml:space="preserve">, poz. </w:t>
      </w:r>
      <w:r w:rsidR="0053562B">
        <w:rPr>
          <w:szCs w:val="24"/>
        </w:rPr>
        <w:t>1</w:t>
      </w:r>
      <w:r w:rsidR="00A35334">
        <w:rPr>
          <w:szCs w:val="24"/>
        </w:rPr>
        <w:t>710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A35334">
        <w:t>13.06</w:t>
      </w:r>
      <w:r w:rsidR="00F665B3">
        <w:t>.2023 r</w:t>
      </w:r>
      <w:r w:rsidR="006A7AE6">
        <w:t>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773B00" w:rsidRPr="00773B00">
        <w:rPr>
          <w:i/>
          <w:szCs w:val="24"/>
        </w:rPr>
        <w:t>Poprawa efektywności energetycznej budynków użyteczności publicznej w Gminie Gorzyce.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7847BC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Agnieszka Duszkiewicz</w:t>
      </w:r>
      <w:r w:rsidR="00336D6A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F665B3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7847BC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Marian Urbaniak</w:t>
      </w:r>
      <w:r w:rsidR="00A951E0">
        <w:rPr>
          <w:szCs w:val="24"/>
        </w:rPr>
        <w:tab/>
      </w:r>
      <w:r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A35334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A35334" w:rsidRDefault="00773B00" w:rsidP="00773B00">
      <w:pPr>
        <w:spacing w:after="0"/>
        <w:jc w:val="both"/>
        <w:rPr>
          <w:szCs w:val="24"/>
        </w:rPr>
      </w:pPr>
      <w:r>
        <w:rPr>
          <w:szCs w:val="24"/>
        </w:rPr>
        <w:t xml:space="preserve">Traci moc Zarządzenie 22/23 Wójta Gminy Gorzyce </w:t>
      </w:r>
      <w:r w:rsidRPr="00773B00">
        <w:rPr>
          <w:szCs w:val="24"/>
        </w:rPr>
        <w:t>z dnia 07.03.2023 r</w:t>
      </w:r>
      <w:r>
        <w:rPr>
          <w:szCs w:val="24"/>
        </w:rPr>
        <w:t xml:space="preserve">. </w:t>
      </w:r>
      <w:r w:rsidRPr="00773B00">
        <w:rPr>
          <w:szCs w:val="24"/>
        </w:rPr>
        <w:t>w sprawie powołania komisji przetargowej do przeprowadzenia postępowania o udzielenie zamówienia publicznego pn. Poprawa efektywności energetycznej budynków użyteczności publicznej w Gminie Gorzyce.</w:t>
      </w:r>
    </w:p>
    <w:p w:rsidR="00A35334" w:rsidRDefault="00A35334" w:rsidP="00A35334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5</w:t>
      </w:r>
    </w:p>
    <w:p w:rsidR="00A35334" w:rsidRDefault="00A35334" w:rsidP="00A35334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8D2E82" w:rsidRDefault="008D2E82" w:rsidP="008D2E82">
      <w:pPr>
        <w:ind w:left="2832" w:firstLine="708"/>
        <w:jc w:val="center"/>
      </w:pPr>
      <w:r>
        <w:t>Wójt Gminy Gorzyce</w:t>
      </w:r>
    </w:p>
    <w:p w:rsidR="00AD3E81" w:rsidRPr="00AD3E81" w:rsidRDefault="008D2E82" w:rsidP="008D2E82">
      <w:pPr>
        <w:jc w:val="center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Leszek </w:t>
      </w:r>
      <w:proofErr w:type="spellStart"/>
      <w:r>
        <w:t>Surdy</w:t>
      </w:r>
      <w:proofErr w:type="spellEnd"/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344D630-A52A-4840-974E-A5F4836E12C5}"/>
  </w:docVars>
  <w:rsids>
    <w:rsidRoot w:val="00AD3E81"/>
    <w:rsid w:val="00034295"/>
    <w:rsid w:val="00066CE0"/>
    <w:rsid w:val="0007035B"/>
    <w:rsid w:val="000C742F"/>
    <w:rsid w:val="000D32B9"/>
    <w:rsid w:val="000E06E8"/>
    <w:rsid w:val="0010769E"/>
    <w:rsid w:val="001365FD"/>
    <w:rsid w:val="001422D8"/>
    <w:rsid w:val="001756F9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E5488"/>
    <w:rsid w:val="004F06CB"/>
    <w:rsid w:val="00524DD2"/>
    <w:rsid w:val="0053562B"/>
    <w:rsid w:val="00562690"/>
    <w:rsid w:val="00573FFC"/>
    <w:rsid w:val="0057615E"/>
    <w:rsid w:val="005A7FBF"/>
    <w:rsid w:val="005D39A6"/>
    <w:rsid w:val="006039AB"/>
    <w:rsid w:val="006060EA"/>
    <w:rsid w:val="006631F9"/>
    <w:rsid w:val="006A7AE6"/>
    <w:rsid w:val="006E41F8"/>
    <w:rsid w:val="006E6171"/>
    <w:rsid w:val="00773B00"/>
    <w:rsid w:val="00774913"/>
    <w:rsid w:val="007847BC"/>
    <w:rsid w:val="007A2CB6"/>
    <w:rsid w:val="007B07F6"/>
    <w:rsid w:val="007E4DFA"/>
    <w:rsid w:val="00827FF9"/>
    <w:rsid w:val="0087133B"/>
    <w:rsid w:val="00871789"/>
    <w:rsid w:val="008A7F27"/>
    <w:rsid w:val="008B46AC"/>
    <w:rsid w:val="008D2552"/>
    <w:rsid w:val="008D2E82"/>
    <w:rsid w:val="009C5785"/>
    <w:rsid w:val="009F699A"/>
    <w:rsid w:val="00A06A37"/>
    <w:rsid w:val="00A239E4"/>
    <w:rsid w:val="00A35334"/>
    <w:rsid w:val="00A56659"/>
    <w:rsid w:val="00A6095A"/>
    <w:rsid w:val="00A70089"/>
    <w:rsid w:val="00A951E0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665B3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344D630-A52A-4840-974E-A5F4836E12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p.czernikowska</cp:lastModifiedBy>
  <cp:revision>21</cp:revision>
  <cp:lastPrinted>2018-06-06T11:48:00Z</cp:lastPrinted>
  <dcterms:created xsi:type="dcterms:W3CDTF">2021-06-09T08:12:00Z</dcterms:created>
  <dcterms:modified xsi:type="dcterms:W3CDTF">2023-07-12T07:14:00Z</dcterms:modified>
</cp:coreProperties>
</file>